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EBC6C3" w14:textId="20E2CC1A" w:rsidR="00E33722" w:rsidRPr="00E33722" w:rsidRDefault="0049458D" w:rsidP="00E33722">
      <w:pPr>
        <w:rPr>
          <w:rFonts w:ascii="Times New Roman" w:hAnsi="Times New Roman" w:cs="Times New Roman"/>
        </w:rPr>
        <w:sectPr w:rsidR="00E33722" w:rsidRPr="00E33722" w:rsidSect="00A54E4C">
          <w:pgSz w:w="11900" w:h="16840"/>
          <w:pgMar w:top="454" w:right="1021" w:bottom="454" w:left="1134" w:header="0" w:footer="6" w:gutter="0"/>
          <w:cols w:space="720"/>
          <w:noEndnote/>
          <w:docGrid w:linePitch="360"/>
        </w:sectPr>
      </w:pPr>
      <w:bookmarkStart w:id="0" w:name="_GoBack"/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 wp14:anchorId="4D23B9BB" wp14:editId="6D1EBC58">
            <wp:extent cx="6333340" cy="8192071"/>
            <wp:effectExtent l="0" t="0" r="0" b="0"/>
            <wp:docPr id="1" name="Рисунок 1" descr="C:\Users\6\Desktop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6\Desktop\1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404" cy="819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034EF4B" w14:textId="77777777" w:rsidR="00E33722" w:rsidRPr="00E33722" w:rsidRDefault="00E33722" w:rsidP="00E33722">
      <w:pPr>
        <w:pStyle w:val="20"/>
        <w:numPr>
          <w:ilvl w:val="0"/>
          <w:numId w:val="3"/>
        </w:numPr>
        <w:shd w:val="clear" w:color="auto" w:fill="auto"/>
        <w:tabs>
          <w:tab w:val="left" w:pos="821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lastRenderedPageBreak/>
        <w:t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стандартами.</w:t>
      </w:r>
    </w:p>
    <w:p w14:paraId="69CD02E2" w14:textId="77777777" w:rsidR="00E33722" w:rsidRPr="00E33722" w:rsidRDefault="00E33722" w:rsidP="00E33722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after="240"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русского языка,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78F494DB" w14:textId="77777777" w:rsidR="00E33722" w:rsidRPr="00E33722" w:rsidRDefault="00E33722" w:rsidP="00E33722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Школа, исходя из кадрового состава, материально-технического оснащения образовательной деятельности, в рамках реализации предметной области «Иностранный язык» осуществляет изучение иностранного языка - английского языка, для учащихся 2-11 классов.</w:t>
      </w:r>
    </w:p>
    <w:p w14:paraId="59FF7FF5" w14:textId="77777777" w:rsidR="00E33722" w:rsidRPr="00E33722" w:rsidRDefault="00E33722" w:rsidP="00E33722">
      <w:pPr>
        <w:pStyle w:val="20"/>
        <w:numPr>
          <w:ilvl w:val="0"/>
          <w:numId w:val="3"/>
        </w:numPr>
        <w:shd w:val="clear" w:color="auto" w:fill="auto"/>
        <w:tabs>
          <w:tab w:val="left" w:pos="831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Преподавание и изучение иностранного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в соответствии с учебным планом и образовательными программами соответствующего уровня образования.</w:t>
      </w:r>
    </w:p>
    <w:p w14:paraId="39DCB125" w14:textId="77777777" w:rsidR="00E33722" w:rsidRPr="00E33722" w:rsidRDefault="00E33722" w:rsidP="00E33722">
      <w:pPr>
        <w:pStyle w:val="20"/>
        <w:numPr>
          <w:ilvl w:val="0"/>
          <w:numId w:val="3"/>
        </w:numPr>
        <w:shd w:val="clear" w:color="auto" w:fill="auto"/>
        <w:tabs>
          <w:tab w:val="left" w:pos="821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При изучении иностранного языка допускается деление класса на две группы. Формирование групп по изучению иностранного языка относится к компетенции школы.</w:t>
      </w:r>
    </w:p>
    <w:p w14:paraId="6284BBCB" w14:textId="77777777" w:rsidR="00E33722" w:rsidRPr="00E33722" w:rsidRDefault="00E33722" w:rsidP="00E33722">
      <w:pPr>
        <w:pStyle w:val="20"/>
        <w:numPr>
          <w:ilvl w:val="0"/>
          <w:numId w:val="3"/>
        </w:numPr>
        <w:shd w:val="clear" w:color="auto" w:fill="auto"/>
        <w:tabs>
          <w:tab w:val="left" w:pos="821"/>
        </w:tabs>
        <w:spacing w:after="251"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иностранного языка, выбирает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19255568" w14:textId="77777777" w:rsidR="00E33722" w:rsidRPr="00E33722" w:rsidRDefault="00E33722" w:rsidP="00E3372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150"/>
        </w:tabs>
        <w:spacing w:before="0" w:after="127" w:line="240" w:lineRule="auto"/>
        <w:ind w:left="3660"/>
        <w:rPr>
          <w:sz w:val="24"/>
          <w:szCs w:val="24"/>
        </w:rPr>
      </w:pPr>
      <w:bookmarkStart w:id="1" w:name="bookmark2"/>
      <w:r w:rsidRPr="00E33722">
        <w:rPr>
          <w:sz w:val="24"/>
          <w:szCs w:val="24"/>
        </w:rPr>
        <w:t>Изучение родного языка</w:t>
      </w:r>
      <w:bookmarkEnd w:id="1"/>
    </w:p>
    <w:p w14:paraId="484A3785" w14:textId="77777777" w:rsidR="00E33722" w:rsidRPr="00E33722" w:rsidRDefault="00E33722" w:rsidP="00E33722">
      <w:pPr>
        <w:pStyle w:val="20"/>
        <w:numPr>
          <w:ilvl w:val="0"/>
          <w:numId w:val="5"/>
        </w:numPr>
        <w:shd w:val="clear" w:color="auto" w:fill="auto"/>
        <w:tabs>
          <w:tab w:val="left" w:pos="821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Родной язык изучается в школе в соответствии с Конституцией Российской Федерации, Федеральным законом от 29.12.2012 № 273-ФЗ «Об образовании в Российской Федерации», Законом Российской Федерации от 25.10.1991 № 1807-1 «О языках народов Российской Федерации».</w:t>
      </w:r>
    </w:p>
    <w:p w14:paraId="6240C0C2" w14:textId="77777777" w:rsidR="00E33722" w:rsidRPr="00E33722" w:rsidRDefault="00E33722" w:rsidP="00E33722">
      <w:pPr>
        <w:pStyle w:val="20"/>
        <w:numPr>
          <w:ilvl w:val="0"/>
          <w:numId w:val="5"/>
        </w:numPr>
        <w:shd w:val="clear" w:color="auto" w:fill="auto"/>
        <w:tabs>
          <w:tab w:val="left" w:pos="998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Школа, исходя из кадрового состава, материально-технического оснащения образовательной деятельности, в рамках реализации предметных областей «Родной язык и литературное чтение на родном языке», «Родной язык и родная литература» осуществляет изучение родного языка из числа языков народов Российской Федерации - татарского языка, в том числе русского языка как родного языка.</w:t>
      </w:r>
    </w:p>
    <w:p w14:paraId="692FAB57" w14:textId="77777777" w:rsidR="00E33722" w:rsidRPr="00E33722" w:rsidRDefault="00E33722" w:rsidP="00E33722">
      <w:pPr>
        <w:pStyle w:val="20"/>
        <w:numPr>
          <w:ilvl w:val="0"/>
          <w:numId w:val="5"/>
        </w:numPr>
        <w:shd w:val="clear" w:color="auto" w:fill="auto"/>
        <w:tabs>
          <w:tab w:val="left" w:pos="821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Преподавание и изучение родного языка из числа языков народов Российской Федерации, в том числе русского языка как родного языка в рамках имеющих государственную аккредитацию образовательных программ организуется за счет учебного времени, отведенного на изучение часов предметных областей «Родной язык и литературное чтение на родном языке», «Родной язык и родная литература» в соответствии с федеральными государственными образовательными стандартами общего, согласно учебным планам школы.</w:t>
      </w:r>
    </w:p>
    <w:p w14:paraId="64CD12C7" w14:textId="77777777" w:rsidR="00E33722" w:rsidRPr="00E33722" w:rsidRDefault="00E33722" w:rsidP="00E3372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Выбор изучаемого языка осуществляется:</w:t>
      </w:r>
    </w:p>
    <w:p w14:paraId="2A5644E5" w14:textId="77777777" w:rsidR="00E33722" w:rsidRPr="00E33722" w:rsidRDefault="00E33722" w:rsidP="00E33722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по заявлению родителей (законных представителей) несовершеннолетних учащихся при приеме (переводе) на обучение по образовательным программам начального общего и основного общего образования;</w:t>
      </w:r>
    </w:p>
    <w:p w14:paraId="4A9DCE8C" w14:textId="77777777" w:rsidR="00E33722" w:rsidRPr="00E33722" w:rsidRDefault="00E33722" w:rsidP="00E33722">
      <w:pPr>
        <w:pStyle w:val="20"/>
        <w:numPr>
          <w:ilvl w:val="0"/>
          <w:numId w:val="2"/>
        </w:numPr>
        <w:shd w:val="clear" w:color="auto" w:fill="auto"/>
        <w:tabs>
          <w:tab w:val="left" w:pos="524"/>
        </w:tabs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 xml:space="preserve">по заявлению учащихся, при приеме (переводе) на обучение по образовательным </w:t>
      </w:r>
      <w:r w:rsidRPr="00E33722">
        <w:rPr>
          <w:sz w:val="24"/>
          <w:szCs w:val="24"/>
        </w:rPr>
        <w:lastRenderedPageBreak/>
        <w:t>программам среднего общего образования.</w:t>
      </w:r>
    </w:p>
    <w:p w14:paraId="2309A408" w14:textId="77777777" w:rsidR="00E33722" w:rsidRPr="00E33722" w:rsidRDefault="00E33722" w:rsidP="00E33722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E33722">
        <w:rPr>
          <w:sz w:val="24"/>
          <w:szCs w:val="24"/>
        </w:rPr>
        <w:t>Количество учебных часов в неделю (за год), отводимых на изучение предмета, определяется учебным планом не в ущерб преподаванию и изучению государственного языка Российской Федерации.</w:t>
      </w:r>
    </w:p>
    <w:p w14:paraId="43E69236" w14:textId="77777777" w:rsidR="00E33722" w:rsidRPr="00E33722" w:rsidRDefault="00E33722" w:rsidP="00E33722">
      <w:pPr>
        <w:pStyle w:val="20"/>
        <w:numPr>
          <w:ilvl w:val="0"/>
          <w:numId w:val="5"/>
        </w:numPr>
        <w:shd w:val="clear" w:color="auto" w:fill="auto"/>
        <w:tabs>
          <w:tab w:val="left" w:pos="812"/>
        </w:tabs>
        <w:spacing w:line="240" w:lineRule="auto"/>
        <w:ind w:firstLine="400"/>
        <w:rPr>
          <w:sz w:val="24"/>
          <w:szCs w:val="24"/>
        </w:rPr>
      </w:pPr>
      <w:r w:rsidRPr="00E33722">
        <w:rPr>
          <w:sz w:val="24"/>
          <w:szCs w:val="24"/>
        </w:rPr>
        <w:t>При изучении нескольких родных языков из числа языков народов Российской Федерации, в том числе русского языка как родного языка допускается деление класса на две и более группы. При проведении учебных занятий допускается объединение в группы учащихся из нескольких классов. Формирование групп по изучению родного языка относится к компетенции школы.</w:t>
      </w:r>
    </w:p>
    <w:p w14:paraId="7F83EA25" w14:textId="77777777" w:rsidR="00E33722" w:rsidRPr="00E33722" w:rsidRDefault="00E33722" w:rsidP="00E33722">
      <w:pPr>
        <w:pStyle w:val="20"/>
        <w:numPr>
          <w:ilvl w:val="0"/>
          <w:numId w:val="5"/>
        </w:numPr>
        <w:shd w:val="clear" w:color="auto" w:fill="auto"/>
        <w:tabs>
          <w:tab w:val="left" w:pos="812"/>
        </w:tabs>
        <w:spacing w:after="251" w:line="240" w:lineRule="auto"/>
        <w:ind w:firstLine="400"/>
        <w:rPr>
          <w:sz w:val="24"/>
          <w:szCs w:val="24"/>
        </w:rPr>
      </w:pPr>
      <w:r w:rsidRPr="00E33722">
        <w:rPr>
          <w:sz w:val="24"/>
          <w:szCs w:val="24"/>
        </w:rPr>
        <w:t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</w:p>
    <w:p w14:paraId="02BA870E" w14:textId="77777777" w:rsidR="00E33722" w:rsidRPr="00E33722" w:rsidRDefault="00E33722" w:rsidP="00E3372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4056"/>
        </w:tabs>
        <w:spacing w:before="0" w:after="17" w:line="240" w:lineRule="auto"/>
        <w:ind w:left="3580"/>
        <w:rPr>
          <w:sz w:val="24"/>
          <w:szCs w:val="24"/>
        </w:rPr>
      </w:pPr>
      <w:bookmarkStart w:id="2" w:name="bookmark3"/>
      <w:r w:rsidRPr="00E33722">
        <w:rPr>
          <w:sz w:val="24"/>
          <w:szCs w:val="24"/>
        </w:rPr>
        <w:t>Язык (языки) воспитания</w:t>
      </w:r>
      <w:bookmarkEnd w:id="2"/>
    </w:p>
    <w:p w14:paraId="48DBD012" w14:textId="77777777" w:rsidR="00E33722" w:rsidRPr="00E33722" w:rsidRDefault="00E33722" w:rsidP="00E33722">
      <w:pPr>
        <w:pStyle w:val="20"/>
        <w:shd w:val="clear" w:color="auto" w:fill="auto"/>
        <w:spacing w:after="131" w:line="240" w:lineRule="auto"/>
        <w:ind w:firstLine="400"/>
        <w:rPr>
          <w:sz w:val="24"/>
          <w:szCs w:val="24"/>
        </w:rPr>
      </w:pPr>
      <w:r w:rsidRPr="00E33722">
        <w:rPr>
          <w:sz w:val="24"/>
          <w:szCs w:val="24"/>
        </w:rPr>
        <w:t>Внеурочная деятельность и воспитательная работа в школе осуществляется на государственном языке Российской Федерации и(или) языках народов Российской Федерации, иностранном языке (английском) в зависимости от целей, тематики, целевой аудитории, потребностей учащихся и (или) родителей (законных представителей) в соответствии с утвержденными планами внеурочной деятельности, планами воспитательной работы школы и классных руководителей.</w:t>
      </w:r>
    </w:p>
    <w:p w14:paraId="33CA0DEC" w14:textId="77777777" w:rsidR="00E33722" w:rsidRPr="00E33722" w:rsidRDefault="00E33722" w:rsidP="00E33722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3835"/>
        </w:tabs>
        <w:spacing w:before="0" w:after="7" w:line="240" w:lineRule="auto"/>
        <w:ind w:left="3460"/>
        <w:rPr>
          <w:sz w:val="24"/>
          <w:szCs w:val="24"/>
        </w:rPr>
      </w:pPr>
      <w:bookmarkStart w:id="3" w:name="bookmark4"/>
      <w:r w:rsidRPr="00E33722">
        <w:rPr>
          <w:sz w:val="24"/>
          <w:szCs w:val="24"/>
        </w:rPr>
        <w:t>Заключительные положения</w:t>
      </w:r>
      <w:bookmarkEnd w:id="3"/>
    </w:p>
    <w:p w14:paraId="6984D6DF" w14:textId="77777777" w:rsidR="00E33722" w:rsidRPr="00E33722" w:rsidRDefault="00E33722" w:rsidP="00E33722">
      <w:pPr>
        <w:pStyle w:val="20"/>
        <w:numPr>
          <w:ilvl w:val="0"/>
          <w:numId w:val="6"/>
        </w:numPr>
        <w:shd w:val="clear" w:color="auto" w:fill="auto"/>
        <w:tabs>
          <w:tab w:val="left" w:pos="841"/>
        </w:tabs>
        <w:spacing w:line="240" w:lineRule="auto"/>
        <w:ind w:firstLine="400"/>
        <w:rPr>
          <w:sz w:val="24"/>
          <w:szCs w:val="24"/>
        </w:rPr>
      </w:pPr>
      <w:r w:rsidRPr="00E33722">
        <w:rPr>
          <w:sz w:val="24"/>
          <w:szCs w:val="24"/>
        </w:rPr>
        <w:t>Положение принимается педагогическим советом школы, с учетом мнения совета обучающихся, совета родителей (законных представителей), утверждается и вводится в действие приказом директора школы.</w:t>
      </w:r>
    </w:p>
    <w:p w14:paraId="2834156F" w14:textId="77777777" w:rsidR="00E33722" w:rsidRPr="00E33722" w:rsidRDefault="00E33722" w:rsidP="00E33722">
      <w:pPr>
        <w:pStyle w:val="20"/>
        <w:numPr>
          <w:ilvl w:val="0"/>
          <w:numId w:val="6"/>
        </w:numPr>
        <w:shd w:val="clear" w:color="auto" w:fill="auto"/>
        <w:tabs>
          <w:tab w:val="left" w:pos="841"/>
        </w:tabs>
        <w:spacing w:line="240" w:lineRule="auto"/>
        <w:ind w:firstLine="400"/>
        <w:rPr>
          <w:sz w:val="24"/>
          <w:szCs w:val="24"/>
        </w:rPr>
      </w:pPr>
      <w:r w:rsidRPr="00E33722">
        <w:rPr>
          <w:sz w:val="24"/>
          <w:szCs w:val="24"/>
        </w:rPr>
        <w:t>Изменения в настоящее Положение вносятся педагогическим советом школы в случае необходимости с учетом мнения совета учащихся, совета родителей (законных представителей), утверждаются, вводятся в действие приказом директора и регистрируются в установленном порядке.</w:t>
      </w:r>
    </w:p>
    <w:p w14:paraId="712716CB" w14:textId="77777777" w:rsidR="00E33722" w:rsidRPr="00E33722" w:rsidRDefault="00E33722" w:rsidP="00E33722">
      <w:pPr>
        <w:pStyle w:val="20"/>
        <w:numPr>
          <w:ilvl w:val="0"/>
          <w:numId w:val="6"/>
        </w:numPr>
        <w:shd w:val="clear" w:color="auto" w:fill="auto"/>
        <w:tabs>
          <w:tab w:val="left" w:pos="866"/>
        </w:tabs>
        <w:spacing w:line="240" w:lineRule="auto"/>
        <w:ind w:firstLine="400"/>
        <w:rPr>
          <w:sz w:val="24"/>
          <w:szCs w:val="24"/>
        </w:rPr>
      </w:pPr>
      <w:r w:rsidRPr="00E33722">
        <w:rPr>
          <w:sz w:val="24"/>
          <w:szCs w:val="24"/>
        </w:rPr>
        <w:t>Положение действует бессрочно, до принятия Положения в новой редакции.</w:t>
      </w:r>
    </w:p>
    <w:p w14:paraId="03A250ED" w14:textId="77777777" w:rsidR="00E33722" w:rsidRPr="00E33722" w:rsidRDefault="00E33722" w:rsidP="00E33722">
      <w:pPr>
        <w:pStyle w:val="20"/>
        <w:shd w:val="clear" w:color="auto" w:fill="auto"/>
        <w:tabs>
          <w:tab w:val="left" w:pos="866"/>
        </w:tabs>
        <w:spacing w:line="240" w:lineRule="auto"/>
        <w:rPr>
          <w:sz w:val="24"/>
          <w:szCs w:val="24"/>
        </w:rPr>
      </w:pPr>
    </w:p>
    <w:p w14:paraId="05074C39" w14:textId="77777777" w:rsidR="00E33722" w:rsidRPr="00E33722" w:rsidRDefault="00E33722" w:rsidP="00E33722">
      <w:pPr>
        <w:pStyle w:val="20"/>
        <w:shd w:val="clear" w:color="auto" w:fill="auto"/>
        <w:tabs>
          <w:tab w:val="left" w:pos="866"/>
        </w:tabs>
        <w:spacing w:line="240" w:lineRule="auto"/>
        <w:rPr>
          <w:sz w:val="24"/>
          <w:szCs w:val="24"/>
        </w:rPr>
      </w:pPr>
    </w:p>
    <w:p w14:paraId="0403DC0F" w14:textId="77777777" w:rsidR="00E33722" w:rsidRPr="00E33722" w:rsidRDefault="00E33722" w:rsidP="00E33722">
      <w:pPr>
        <w:pStyle w:val="20"/>
        <w:shd w:val="clear" w:color="auto" w:fill="auto"/>
        <w:tabs>
          <w:tab w:val="left" w:pos="866"/>
        </w:tabs>
        <w:spacing w:line="240" w:lineRule="auto"/>
        <w:rPr>
          <w:sz w:val="24"/>
          <w:szCs w:val="24"/>
        </w:rPr>
      </w:pPr>
    </w:p>
    <w:p w14:paraId="231DEB84" w14:textId="77777777" w:rsidR="00E33722" w:rsidRPr="00E33722" w:rsidRDefault="00E33722" w:rsidP="00E33722">
      <w:pPr>
        <w:pStyle w:val="20"/>
        <w:shd w:val="clear" w:color="auto" w:fill="auto"/>
        <w:tabs>
          <w:tab w:val="left" w:pos="866"/>
        </w:tabs>
        <w:spacing w:line="240" w:lineRule="auto"/>
        <w:rPr>
          <w:sz w:val="24"/>
          <w:szCs w:val="24"/>
        </w:rPr>
      </w:pPr>
    </w:p>
    <w:p w14:paraId="4DE0E60B" w14:textId="77777777" w:rsidR="00E33722" w:rsidRPr="00E33722" w:rsidRDefault="00E33722" w:rsidP="00E33722">
      <w:pPr>
        <w:pStyle w:val="20"/>
        <w:shd w:val="clear" w:color="auto" w:fill="auto"/>
        <w:tabs>
          <w:tab w:val="left" w:pos="866"/>
        </w:tabs>
        <w:spacing w:line="240" w:lineRule="auto"/>
        <w:rPr>
          <w:sz w:val="24"/>
          <w:szCs w:val="24"/>
        </w:rPr>
      </w:pPr>
    </w:p>
    <w:p w14:paraId="1F895B5E" w14:textId="77777777" w:rsidR="00E33722" w:rsidRDefault="00E33722"/>
    <w:sectPr w:rsidR="00E3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67A15"/>
    <w:multiLevelType w:val="multilevel"/>
    <w:tmpl w:val="713ED90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B320678"/>
    <w:multiLevelType w:val="multilevel"/>
    <w:tmpl w:val="9A02DC7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40A0F0F"/>
    <w:multiLevelType w:val="multilevel"/>
    <w:tmpl w:val="BDB08E4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C87001"/>
    <w:multiLevelType w:val="multilevel"/>
    <w:tmpl w:val="579A22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AF47259"/>
    <w:multiLevelType w:val="multilevel"/>
    <w:tmpl w:val="3F5E51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F863A32"/>
    <w:multiLevelType w:val="multilevel"/>
    <w:tmpl w:val="B4C09FD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9C4"/>
    <w:rsid w:val="001D0AC3"/>
    <w:rsid w:val="002919C4"/>
    <w:rsid w:val="0049458D"/>
    <w:rsid w:val="009E5A40"/>
    <w:rsid w:val="00E33722"/>
    <w:rsid w:val="00E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69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2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E33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E33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">
    <w:name w:val="Заголовок №1 (2)_"/>
    <w:basedOn w:val="a0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Заголовок №1 (2)"/>
    <w:basedOn w:val="12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337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E33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722"/>
    <w:pPr>
      <w:shd w:val="clear" w:color="auto" w:fill="FFFFFF"/>
      <w:spacing w:line="274" w:lineRule="exact"/>
      <w:ind w:firstLine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E33722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1D0A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AC3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722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E33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E337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">
    <w:name w:val="Заголовок №1 (2)_"/>
    <w:basedOn w:val="a0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Заголовок №1 (2)"/>
    <w:basedOn w:val="12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">
    <w:name w:val="Заголовок №1_"/>
    <w:basedOn w:val="a0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"/>
    <w:basedOn w:val="1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0">
    <w:name w:val="Основной текст (4)"/>
    <w:basedOn w:val="4"/>
    <w:rsid w:val="00E337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3372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E3372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722"/>
    <w:pPr>
      <w:shd w:val="clear" w:color="auto" w:fill="FFFFFF"/>
      <w:spacing w:line="274" w:lineRule="exact"/>
      <w:ind w:firstLine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2">
    <w:name w:val="Заголовок №2"/>
    <w:basedOn w:val="a"/>
    <w:link w:val="21"/>
    <w:rsid w:val="00E33722"/>
    <w:pPr>
      <w:shd w:val="clear" w:color="auto" w:fill="FFFFFF"/>
      <w:spacing w:before="240" w:after="24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1D0AC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0AC3"/>
    <w:rPr>
      <w:rFonts w:ascii="Tahoma" w:eastAsia="Microsoft Sans Serif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6</cp:lastModifiedBy>
  <cp:revision>5</cp:revision>
  <cp:lastPrinted>2020-02-28T07:17:00Z</cp:lastPrinted>
  <dcterms:created xsi:type="dcterms:W3CDTF">2020-02-27T17:47:00Z</dcterms:created>
  <dcterms:modified xsi:type="dcterms:W3CDTF">2020-02-28T11:51:00Z</dcterms:modified>
</cp:coreProperties>
</file>